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0348" w:type="dxa"/>
        <w:tblInd w:w="-7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91"/>
        <w:gridCol w:w="278"/>
        <w:gridCol w:w="2354"/>
        <w:gridCol w:w="555"/>
        <w:gridCol w:w="2970"/>
      </w:tblGrid>
      <w:tr w:rsidR="005A2A3E" w:rsidRPr="00FE006B" w14:paraId="31ABC575" w14:textId="77777777" w:rsidTr="00FE006B">
        <w:trPr>
          <w:trHeight w:val="227"/>
        </w:trPr>
        <w:tc>
          <w:tcPr>
            <w:tcW w:w="10348" w:type="dxa"/>
            <w:gridSpan w:val="5"/>
            <w:shd w:val="clear" w:color="auto" w:fill="DEEAF6" w:themeFill="accent5" w:themeFillTint="33"/>
          </w:tcPr>
          <w:p w14:paraId="651A012B" w14:textId="7C35EB02" w:rsidR="005A2A3E" w:rsidRPr="00FE006B" w:rsidRDefault="005A2A3E" w:rsidP="005A2A3E">
            <w:pPr>
              <w:pStyle w:val="MPHeader3"/>
              <w:jc w:val="center"/>
              <w:rPr>
                <w:rFonts w:ascii="Arial" w:hAnsi="Arial" w:cs="Arial"/>
                <w:szCs w:val="20"/>
              </w:rPr>
            </w:pPr>
            <w:r w:rsidRPr="00A808F6">
              <w:rPr>
                <w:rFonts w:ascii="Arial" w:hAnsi="Arial" w:cs="Arial"/>
                <w:szCs w:val="20"/>
              </w:rPr>
              <w:t>General information incident</w:t>
            </w:r>
          </w:p>
        </w:tc>
      </w:tr>
      <w:tr w:rsidR="008A1D36" w:rsidRPr="00FE006B" w14:paraId="1D25E4D6" w14:textId="77777777" w:rsidTr="00FE006B">
        <w:trPr>
          <w:trHeight w:val="227"/>
        </w:trPr>
        <w:tc>
          <w:tcPr>
            <w:tcW w:w="4191" w:type="dxa"/>
          </w:tcPr>
          <w:p w14:paraId="25C2F67E" w14:textId="13BCA8CB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</w:rPr>
                <w:id w:val="-200627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Arial" w:hint="eastAsia"/>
                    <w:b w:val="0"/>
                    <w:szCs w:val="20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</w:rPr>
              <w:t xml:space="preserve"> Accident</w:t>
            </w:r>
          </w:p>
        </w:tc>
        <w:tc>
          <w:tcPr>
            <w:tcW w:w="2632" w:type="dxa"/>
            <w:gridSpan w:val="2"/>
          </w:tcPr>
          <w:p w14:paraId="43770336" w14:textId="47AB9D8B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</w:rPr>
                <w:id w:val="109459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Arial" w:hint="eastAsia"/>
                    <w:b w:val="0"/>
                    <w:szCs w:val="20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</w:rPr>
              <w:t xml:space="preserve"> Near Accident</w:t>
            </w:r>
          </w:p>
        </w:tc>
        <w:tc>
          <w:tcPr>
            <w:tcW w:w="3525" w:type="dxa"/>
            <w:gridSpan w:val="2"/>
          </w:tcPr>
          <w:p w14:paraId="47C2F460" w14:textId="12300BA6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</w:rPr>
                <w:id w:val="16752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MS Gothic" w:hint="eastAsia"/>
                    <w:b w:val="0"/>
                    <w:szCs w:val="20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</w:rPr>
              <w:t xml:space="preserve"> Unsafe act / situation</w:t>
            </w:r>
          </w:p>
        </w:tc>
      </w:tr>
      <w:tr w:rsidR="008A1D36" w:rsidRPr="00FE006B" w14:paraId="3098AA65" w14:textId="77777777" w:rsidTr="00FE006B">
        <w:trPr>
          <w:trHeight w:val="227"/>
        </w:trPr>
        <w:tc>
          <w:tcPr>
            <w:tcW w:w="4191" w:type="dxa"/>
          </w:tcPr>
          <w:p w14:paraId="51C8B70A" w14:textId="7F732806" w:rsidR="008A1D36" w:rsidRPr="008A1D36" w:rsidRDefault="008A1D36" w:rsidP="008A1D36">
            <w:pPr>
              <w:pStyle w:val="MPHeader3"/>
              <w:rPr>
                <w:rFonts w:ascii="Arial" w:hAnsi="Arial" w:cs="Arial"/>
                <w:b w:val="0"/>
                <w:szCs w:val="20"/>
              </w:rPr>
            </w:pPr>
            <w:r w:rsidRPr="008A1D36">
              <w:rPr>
                <w:rFonts w:ascii="Arial" w:hAnsi="Arial" w:cs="Arial"/>
                <w:b w:val="0"/>
                <w:szCs w:val="20"/>
              </w:rPr>
              <w:t>Date and time incident</w:t>
            </w:r>
          </w:p>
        </w:tc>
        <w:sdt>
          <w:sdtPr>
            <w:rPr>
              <w:rFonts w:ascii="Arial" w:hAnsi="Arial" w:cs="Arial"/>
              <w:b w:val="0"/>
              <w:szCs w:val="20"/>
            </w:rPr>
            <w:id w:val="899952824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2" w:type="dxa"/>
                <w:gridSpan w:val="2"/>
              </w:tcPr>
              <w:p w14:paraId="1C22D78C" w14:textId="030756FA" w:rsidR="008A1D36" w:rsidRPr="008A1D36" w:rsidRDefault="008A1D36" w:rsidP="008A1D36">
                <w:pPr>
                  <w:pStyle w:val="MPHeader3"/>
                  <w:rPr>
                    <w:rFonts w:ascii="Arial" w:hAnsi="Arial" w:cs="Arial"/>
                    <w:b w:val="0"/>
                    <w:szCs w:val="20"/>
                    <w:lang w:val="nl-NL"/>
                  </w:rPr>
                </w:pPr>
                <w:r w:rsidRPr="008A1D36">
                  <w:rPr>
                    <w:rFonts w:ascii="Arial" w:hAnsi="Arial" w:cs="Arial"/>
                    <w:b w:val="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525" w:type="dxa"/>
            <w:gridSpan w:val="2"/>
          </w:tcPr>
          <w:p w14:paraId="7FB3D253" w14:textId="61867789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699117465"/>
              </w:sdtPr>
              <w:sdtEndPr/>
              <w:sdtContent>
                <w:r w:rsidR="008A1D36" w:rsidRPr="008A1D36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hour</w:t>
            </w:r>
          </w:p>
        </w:tc>
      </w:tr>
      <w:tr w:rsidR="008A1D36" w:rsidRPr="00FE006B" w14:paraId="43AA3E8B" w14:textId="77777777" w:rsidTr="00FE006B">
        <w:trPr>
          <w:trHeight w:val="227"/>
        </w:trPr>
        <w:tc>
          <w:tcPr>
            <w:tcW w:w="4191" w:type="dxa"/>
          </w:tcPr>
          <w:p w14:paraId="6BCDC26D" w14:textId="6A83F6B3" w:rsidR="008A1D36" w:rsidRPr="008A1D36" w:rsidRDefault="008A1D36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8A1D36">
              <w:rPr>
                <w:rFonts w:ascii="Arial" w:hAnsi="Arial" w:cs="Arial"/>
                <w:b w:val="0"/>
                <w:szCs w:val="20"/>
                <w:lang w:val="nl-NL"/>
              </w:rPr>
              <w:t>Date of report</w:t>
            </w:r>
          </w:p>
        </w:tc>
        <w:sdt>
          <w:sdtPr>
            <w:rPr>
              <w:rFonts w:ascii="Arial" w:hAnsi="Arial" w:cs="Arial"/>
              <w:b w:val="0"/>
              <w:szCs w:val="20"/>
            </w:rPr>
            <w:id w:val="-1347560590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2" w:type="dxa"/>
                <w:gridSpan w:val="2"/>
              </w:tcPr>
              <w:p w14:paraId="4FA8B25A" w14:textId="0E5D8439" w:rsidR="008A1D36" w:rsidRPr="008A1D36" w:rsidRDefault="008A1D36" w:rsidP="008A1D36">
                <w:pPr>
                  <w:pStyle w:val="MPHeader3"/>
                  <w:rPr>
                    <w:rFonts w:ascii="Arial" w:hAnsi="Arial" w:cs="Arial"/>
                    <w:b w:val="0"/>
                    <w:szCs w:val="20"/>
                    <w:lang w:val="nl-NL"/>
                  </w:rPr>
                </w:pPr>
                <w:r w:rsidRPr="008A1D36">
                  <w:rPr>
                    <w:rFonts w:ascii="Arial" w:hAnsi="Arial" w:cs="Arial"/>
                    <w:b w:val="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525" w:type="dxa"/>
            <w:gridSpan w:val="2"/>
          </w:tcPr>
          <w:p w14:paraId="15CF101F" w14:textId="6889739B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9109131"/>
              </w:sdtPr>
              <w:sdtEndPr/>
              <w:sdtContent>
                <w:r w:rsidR="008A1D36" w:rsidRPr="008A1D36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hour</w:t>
            </w:r>
          </w:p>
        </w:tc>
      </w:tr>
      <w:tr w:rsidR="008A1D36" w:rsidRPr="00FE006B" w14:paraId="47D9DA4C" w14:textId="77777777" w:rsidTr="00FE006B">
        <w:trPr>
          <w:trHeight w:val="227"/>
        </w:trPr>
        <w:tc>
          <w:tcPr>
            <w:tcW w:w="4191" w:type="dxa"/>
            <w:vMerge w:val="restart"/>
          </w:tcPr>
          <w:p w14:paraId="752E26B2" w14:textId="74E3B21C" w:rsidR="008A1D36" w:rsidRPr="008A1D36" w:rsidRDefault="008A1D36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8A1D36">
              <w:rPr>
                <w:rFonts w:ascii="Arial" w:hAnsi="Arial" w:cs="Arial"/>
                <w:b w:val="0"/>
                <w:szCs w:val="20"/>
                <w:lang w:val="nl-NL"/>
              </w:rPr>
              <w:t>Location Incident</w:t>
            </w:r>
          </w:p>
        </w:tc>
        <w:tc>
          <w:tcPr>
            <w:tcW w:w="6157" w:type="dxa"/>
            <w:gridSpan w:val="4"/>
          </w:tcPr>
          <w:p w14:paraId="068F7075" w14:textId="0B080C36" w:rsidR="008A1D36" w:rsidRPr="008A1D36" w:rsidRDefault="008A1D36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8A1D36">
              <w:rPr>
                <w:rFonts w:ascii="Arial" w:hAnsi="Arial" w:cs="Arial"/>
                <w:b w:val="0"/>
                <w:szCs w:val="20"/>
                <w:lang w:val="nl-NL"/>
              </w:rPr>
              <w:t>Company           :</w:t>
            </w: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229198828"/>
              </w:sdtPr>
              <w:sdtEndPr/>
              <w:sdtContent>
                <w:r w:rsidRPr="008A1D36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sdtContent>
            </w:sdt>
          </w:p>
        </w:tc>
      </w:tr>
      <w:tr w:rsidR="008A1D36" w:rsidRPr="00FE006B" w14:paraId="3751FFA7" w14:textId="77777777" w:rsidTr="00FE006B">
        <w:trPr>
          <w:trHeight w:val="227"/>
        </w:trPr>
        <w:tc>
          <w:tcPr>
            <w:tcW w:w="4191" w:type="dxa"/>
            <w:vMerge/>
          </w:tcPr>
          <w:p w14:paraId="0B986C61" w14:textId="77777777" w:rsidR="008A1D36" w:rsidRPr="00FE006B" w:rsidRDefault="008A1D36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</w:p>
        </w:tc>
        <w:tc>
          <w:tcPr>
            <w:tcW w:w="6157" w:type="dxa"/>
            <w:gridSpan w:val="4"/>
          </w:tcPr>
          <w:p w14:paraId="718285C0" w14:textId="144CC825" w:rsidR="008A1D36" w:rsidRPr="008A1D36" w:rsidRDefault="008A1D36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8A1D36">
              <w:rPr>
                <w:rFonts w:ascii="Arial" w:hAnsi="Arial" w:cs="Arial"/>
                <w:b w:val="0"/>
                <w:szCs w:val="20"/>
                <w:lang w:val="nl-NL"/>
              </w:rPr>
              <w:t>Address             :</w:t>
            </w: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6664871"/>
              </w:sdtPr>
              <w:sdtEndPr/>
              <w:sdtContent>
                <w:r w:rsidRPr="008A1D36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sdtContent>
            </w:sdt>
          </w:p>
        </w:tc>
      </w:tr>
      <w:tr w:rsidR="008A1D36" w:rsidRPr="00FE006B" w14:paraId="661CDF4E" w14:textId="77777777" w:rsidTr="00FE006B">
        <w:trPr>
          <w:trHeight w:val="227"/>
        </w:trPr>
        <w:tc>
          <w:tcPr>
            <w:tcW w:w="4191" w:type="dxa"/>
            <w:vMerge/>
          </w:tcPr>
          <w:p w14:paraId="5FC96888" w14:textId="77777777" w:rsidR="008A1D36" w:rsidRPr="00FE006B" w:rsidRDefault="008A1D36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</w:p>
        </w:tc>
        <w:tc>
          <w:tcPr>
            <w:tcW w:w="6157" w:type="dxa"/>
            <w:gridSpan w:val="4"/>
          </w:tcPr>
          <w:p w14:paraId="4CBC1275" w14:textId="013451AC" w:rsidR="008A1D36" w:rsidRPr="008A1D36" w:rsidRDefault="008A1D36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8A1D36">
              <w:rPr>
                <w:rFonts w:ascii="Arial" w:hAnsi="Arial" w:cs="Arial"/>
                <w:b w:val="0"/>
                <w:szCs w:val="20"/>
                <w:lang w:val="nl-NL"/>
              </w:rPr>
              <w:t>Place                 :</w:t>
            </w: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347936998"/>
              </w:sdtPr>
              <w:sdtEndPr/>
              <w:sdtContent>
                <w:r w:rsidRPr="008A1D36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sdtContent>
            </w:sdt>
          </w:p>
        </w:tc>
      </w:tr>
      <w:tr w:rsidR="008A1D36" w:rsidRPr="00FE006B" w14:paraId="1C0C161D" w14:textId="77777777" w:rsidTr="00FE006B">
        <w:trPr>
          <w:trHeight w:val="227"/>
        </w:trPr>
        <w:tc>
          <w:tcPr>
            <w:tcW w:w="4191" w:type="dxa"/>
            <w:vMerge/>
          </w:tcPr>
          <w:p w14:paraId="7CAF9424" w14:textId="77777777" w:rsidR="008A1D36" w:rsidRPr="00FE006B" w:rsidRDefault="008A1D36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</w:p>
        </w:tc>
        <w:tc>
          <w:tcPr>
            <w:tcW w:w="6157" w:type="dxa"/>
            <w:gridSpan w:val="4"/>
          </w:tcPr>
          <w:p w14:paraId="76D31CFD" w14:textId="2EAEE0CB" w:rsidR="008A1D36" w:rsidRPr="008A1D36" w:rsidRDefault="008A1D36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8A1D36">
              <w:rPr>
                <w:rFonts w:ascii="Arial" w:hAnsi="Arial" w:cs="Arial"/>
                <w:b w:val="0"/>
                <w:szCs w:val="20"/>
                <w:lang w:val="nl-NL"/>
              </w:rPr>
              <w:t>Telephone         :</w:t>
            </w: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370671953"/>
              </w:sdtPr>
              <w:sdtEndPr/>
              <w:sdtContent>
                <w:r w:rsidRPr="008A1D36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sdtContent>
            </w:sdt>
          </w:p>
        </w:tc>
      </w:tr>
      <w:tr w:rsidR="008A1D36" w:rsidRPr="00FE006B" w14:paraId="57DDBC0E" w14:textId="77777777" w:rsidTr="00FE006B">
        <w:trPr>
          <w:trHeight w:val="227"/>
        </w:trPr>
        <w:tc>
          <w:tcPr>
            <w:tcW w:w="4191" w:type="dxa"/>
            <w:vMerge/>
          </w:tcPr>
          <w:p w14:paraId="16B92849" w14:textId="77777777" w:rsidR="008A1D36" w:rsidRPr="00FE006B" w:rsidRDefault="008A1D36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</w:p>
        </w:tc>
        <w:tc>
          <w:tcPr>
            <w:tcW w:w="6157" w:type="dxa"/>
            <w:gridSpan w:val="4"/>
          </w:tcPr>
          <w:p w14:paraId="584B3283" w14:textId="4557A4BD" w:rsidR="008A1D36" w:rsidRPr="008A1D36" w:rsidRDefault="008A1D36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8A1D36">
              <w:rPr>
                <w:rFonts w:ascii="Arial" w:hAnsi="Arial" w:cs="Arial"/>
                <w:b w:val="0"/>
                <w:szCs w:val="20"/>
                <w:lang w:val="nl-NL"/>
              </w:rPr>
              <w:t>Contact Person :</w:t>
            </w: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949895550"/>
              </w:sdtPr>
              <w:sdtEndPr/>
              <w:sdtContent>
                <w:r w:rsidRPr="008A1D36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sdtContent>
            </w:sdt>
          </w:p>
        </w:tc>
      </w:tr>
      <w:tr w:rsidR="005A2A3E" w:rsidRPr="00FE006B" w14:paraId="1C700410" w14:textId="77777777" w:rsidTr="00FE006B">
        <w:trPr>
          <w:trHeight w:val="227"/>
        </w:trPr>
        <w:tc>
          <w:tcPr>
            <w:tcW w:w="4191" w:type="dxa"/>
          </w:tcPr>
          <w:p w14:paraId="70845793" w14:textId="2BFFEBBF" w:rsidR="005A2A3E" w:rsidRPr="008A1D36" w:rsidRDefault="005A2A3E" w:rsidP="005A2A3E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8A1D36">
              <w:rPr>
                <w:rFonts w:ascii="Arial" w:hAnsi="Arial" w:cs="Arial"/>
                <w:b w:val="0"/>
                <w:szCs w:val="20"/>
                <w:lang w:val="nl-NL"/>
              </w:rPr>
              <w:t>Name victim</w:t>
            </w:r>
          </w:p>
        </w:tc>
        <w:sdt>
          <w:sdtPr>
            <w:rPr>
              <w:rFonts w:ascii="Arial" w:hAnsi="Arial" w:cs="Arial"/>
              <w:b w:val="0"/>
              <w:szCs w:val="20"/>
              <w:lang w:val="nl-NL"/>
            </w:rPr>
            <w:id w:val="539785386"/>
          </w:sdtPr>
          <w:sdtEndPr/>
          <w:sdtContent>
            <w:tc>
              <w:tcPr>
                <w:tcW w:w="6157" w:type="dxa"/>
                <w:gridSpan w:val="4"/>
              </w:tcPr>
              <w:p w14:paraId="20209139" w14:textId="77777777" w:rsidR="005A2A3E" w:rsidRPr="00FE006B" w:rsidRDefault="005A2A3E" w:rsidP="005A2A3E">
                <w:pPr>
                  <w:pStyle w:val="MPHeader3"/>
                  <w:rPr>
                    <w:rFonts w:ascii="Arial" w:hAnsi="Arial" w:cs="Arial"/>
                    <w:b w:val="0"/>
                    <w:szCs w:val="20"/>
                    <w:lang w:val="nl-NL"/>
                  </w:rPr>
                </w:pPr>
                <w:r w:rsidRPr="00FE006B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p>
            </w:tc>
          </w:sdtContent>
        </w:sdt>
      </w:tr>
      <w:tr w:rsidR="005A2A3E" w:rsidRPr="00FE006B" w14:paraId="26CE8ED7" w14:textId="77777777" w:rsidTr="00FE006B">
        <w:trPr>
          <w:trHeight w:val="227"/>
        </w:trPr>
        <w:tc>
          <w:tcPr>
            <w:tcW w:w="4191" w:type="dxa"/>
          </w:tcPr>
          <w:p w14:paraId="105890D0" w14:textId="6F2401ED" w:rsidR="005A2A3E" w:rsidRPr="008A1D36" w:rsidRDefault="005A2A3E" w:rsidP="005A2A3E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8A1D36">
              <w:rPr>
                <w:rFonts w:ascii="Arial" w:hAnsi="Arial" w:cs="Arial"/>
                <w:b w:val="0"/>
                <w:szCs w:val="20"/>
                <w:lang w:val="nl-NL"/>
              </w:rPr>
              <w:t>Name of reporting person</w:t>
            </w:r>
          </w:p>
        </w:tc>
        <w:sdt>
          <w:sdtPr>
            <w:rPr>
              <w:rFonts w:ascii="Arial" w:hAnsi="Arial" w:cs="Arial"/>
              <w:b w:val="0"/>
              <w:szCs w:val="20"/>
              <w:lang w:val="nl-NL"/>
            </w:rPr>
            <w:id w:val="1933393698"/>
          </w:sdtPr>
          <w:sdtEndPr/>
          <w:sdtContent>
            <w:tc>
              <w:tcPr>
                <w:tcW w:w="6157" w:type="dxa"/>
                <w:gridSpan w:val="4"/>
              </w:tcPr>
              <w:p w14:paraId="30B83B7A" w14:textId="77777777" w:rsidR="005A2A3E" w:rsidRPr="00FE006B" w:rsidRDefault="005A2A3E" w:rsidP="005A2A3E">
                <w:pPr>
                  <w:pStyle w:val="MPHeader3"/>
                  <w:rPr>
                    <w:rFonts w:ascii="Arial" w:hAnsi="Arial" w:cs="Arial"/>
                    <w:b w:val="0"/>
                    <w:szCs w:val="20"/>
                    <w:lang w:val="nl-NL"/>
                  </w:rPr>
                </w:pPr>
                <w:r w:rsidRPr="00FE006B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p>
            </w:tc>
          </w:sdtContent>
        </w:sdt>
      </w:tr>
      <w:tr w:rsidR="005A2A3E" w:rsidRPr="00FE006B" w14:paraId="0F3FF875" w14:textId="77777777" w:rsidTr="00FE006B">
        <w:trPr>
          <w:trHeight w:val="227"/>
        </w:trPr>
        <w:tc>
          <w:tcPr>
            <w:tcW w:w="10348" w:type="dxa"/>
            <w:gridSpan w:val="5"/>
            <w:shd w:val="clear" w:color="auto" w:fill="DEEAF6" w:themeFill="accent5" w:themeFillTint="33"/>
          </w:tcPr>
          <w:p w14:paraId="5D4A8793" w14:textId="43A8D772" w:rsidR="005A2A3E" w:rsidRPr="00FE006B" w:rsidRDefault="005A2A3E" w:rsidP="005A2A3E">
            <w:pPr>
              <w:pStyle w:val="MPHeader3"/>
              <w:jc w:val="center"/>
              <w:rPr>
                <w:rFonts w:ascii="Arial" w:hAnsi="Arial" w:cs="Arial"/>
                <w:szCs w:val="20"/>
                <w:lang w:val="nl-NL"/>
              </w:rPr>
            </w:pPr>
            <w:r w:rsidRPr="00A808F6">
              <w:rPr>
                <w:rFonts w:ascii="Arial" w:hAnsi="Arial" w:cs="Arial"/>
                <w:szCs w:val="20"/>
                <w:lang w:val="nl-NL"/>
              </w:rPr>
              <w:t>Type of damage</w:t>
            </w:r>
          </w:p>
        </w:tc>
      </w:tr>
      <w:tr w:rsidR="008A1D36" w:rsidRPr="00FE006B" w14:paraId="7ABA4075" w14:textId="77777777" w:rsidTr="00FE006B">
        <w:trPr>
          <w:trHeight w:val="227"/>
        </w:trPr>
        <w:tc>
          <w:tcPr>
            <w:tcW w:w="4191" w:type="dxa"/>
          </w:tcPr>
          <w:p w14:paraId="242B631E" w14:textId="14A55DD5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39542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MS Gothic" w:hint="eastAsia"/>
                    <w:b w:val="0"/>
                    <w:szCs w:val="20"/>
                    <w:lang w:val="nl-NL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Physical damage</w:t>
            </w:r>
          </w:p>
        </w:tc>
        <w:tc>
          <w:tcPr>
            <w:tcW w:w="2632" w:type="dxa"/>
            <w:gridSpan w:val="2"/>
          </w:tcPr>
          <w:p w14:paraId="2F863BBC" w14:textId="7185812C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90155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MS Gothic" w:hint="eastAsia"/>
                    <w:b w:val="0"/>
                    <w:szCs w:val="20"/>
                    <w:lang w:val="nl-NL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Material damage</w:t>
            </w:r>
          </w:p>
        </w:tc>
        <w:tc>
          <w:tcPr>
            <w:tcW w:w="3525" w:type="dxa"/>
            <w:gridSpan w:val="2"/>
          </w:tcPr>
          <w:p w14:paraId="4BAE59DD" w14:textId="4BC2F952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6311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MS Gothic" w:hint="eastAsia"/>
                    <w:b w:val="0"/>
                    <w:szCs w:val="20"/>
                    <w:lang w:val="nl-NL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Environmental Damage</w:t>
            </w:r>
          </w:p>
        </w:tc>
      </w:tr>
      <w:tr w:rsidR="008A1D36" w:rsidRPr="00FE006B" w14:paraId="098D625B" w14:textId="77777777" w:rsidTr="00FE006B">
        <w:trPr>
          <w:trHeight w:val="227"/>
        </w:trPr>
        <w:tc>
          <w:tcPr>
            <w:tcW w:w="4191" w:type="dxa"/>
          </w:tcPr>
          <w:p w14:paraId="5647CC27" w14:textId="4AAED333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207508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MS Gothic" w:hint="eastAsia"/>
                    <w:b w:val="0"/>
                    <w:szCs w:val="20"/>
                    <w:lang w:val="nl-NL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Fire</w:t>
            </w:r>
          </w:p>
        </w:tc>
        <w:tc>
          <w:tcPr>
            <w:tcW w:w="2632" w:type="dxa"/>
            <w:gridSpan w:val="2"/>
          </w:tcPr>
          <w:p w14:paraId="1B6FD38E" w14:textId="643AC075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97279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MS Gothic" w:hint="eastAsia"/>
                    <w:b w:val="0"/>
                    <w:szCs w:val="20"/>
                    <w:lang w:val="nl-NL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No Damage</w:t>
            </w:r>
          </w:p>
        </w:tc>
        <w:tc>
          <w:tcPr>
            <w:tcW w:w="3525" w:type="dxa"/>
            <w:gridSpan w:val="2"/>
          </w:tcPr>
          <w:p w14:paraId="2C13AAD4" w14:textId="4EEB7DF4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36040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MS Gothic" w:hint="eastAsia"/>
                    <w:b w:val="0"/>
                    <w:szCs w:val="20"/>
                    <w:lang w:val="nl-NL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Other:</w:t>
            </w: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216045467"/>
              </w:sdtPr>
              <w:sdtEndPr/>
              <w:sdtContent>
                <w:r w:rsidR="008A1D36" w:rsidRPr="008A1D36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sdtContent>
            </w:sdt>
          </w:p>
        </w:tc>
      </w:tr>
      <w:tr w:rsidR="005A2A3E" w:rsidRPr="00FE006B" w14:paraId="5E3C8DA3" w14:textId="77777777" w:rsidTr="00FE006B">
        <w:trPr>
          <w:trHeight w:val="227"/>
        </w:trPr>
        <w:tc>
          <w:tcPr>
            <w:tcW w:w="10348" w:type="dxa"/>
            <w:gridSpan w:val="5"/>
            <w:shd w:val="clear" w:color="auto" w:fill="DEEAF6" w:themeFill="accent5" w:themeFillTint="33"/>
          </w:tcPr>
          <w:p w14:paraId="100300A6" w14:textId="2161D542" w:rsidR="005A2A3E" w:rsidRPr="00FE006B" w:rsidRDefault="005A2A3E" w:rsidP="005A2A3E">
            <w:pPr>
              <w:pStyle w:val="MPHeader3"/>
              <w:jc w:val="center"/>
              <w:rPr>
                <w:rFonts w:ascii="Arial" w:hAnsi="Arial" w:cs="Arial"/>
                <w:szCs w:val="20"/>
                <w:lang w:val="nl-NL"/>
              </w:rPr>
            </w:pPr>
            <w:r w:rsidRPr="00A808F6">
              <w:rPr>
                <w:rFonts w:ascii="Arial" w:hAnsi="Arial" w:cs="Arial"/>
                <w:szCs w:val="20"/>
                <w:lang w:val="nl-NL"/>
              </w:rPr>
              <w:t>Description of incident</w:t>
            </w:r>
          </w:p>
        </w:tc>
      </w:tr>
      <w:tr w:rsidR="005A2A3E" w:rsidRPr="00FE006B" w14:paraId="642951DE" w14:textId="77777777" w:rsidTr="00FE006B">
        <w:trPr>
          <w:trHeight w:val="227"/>
        </w:trPr>
        <w:sdt>
          <w:sdtPr>
            <w:rPr>
              <w:rFonts w:ascii="Arial" w:hAnsi="Arial" w:cs="Arial"/>
              <w:szCs w:val="20"/>
              <w:lang w:val="nl-NL"/>
            </w:rPr>
            <w:id w:val="600833780"/>
          </w:sdtPr>
          <w:sdtEndPr/>
          <w:sdtContent>
            <w:tc>
              <w:tcPr>
                <w:tcW w:w="10348" w:type="dxa"/>
                <w:gridSpan w:val="5"/>
              </w:tcPr>
              <w:p w14:paraId="54127BEF" w14:textId="2A608E33" w:rsidR="005A2A3E" w:rsidRPr="00FE006B" w:rsidRDefault="005A2A3E" w:rsidP="005A2A3E">
                <w:pPr>
                  <w:pStyle w:val="MPHeader3"/>
                  <w:rPr>
                    <w:rFonts w:ascii="Arial" w:hAnsi="Arial" w:cs="Arial"/>
                    <w:b w:val="0"/>
                    <w:szCs w:val="20"/>
                    <w:lang w:val="nl-NL"/>
                  </w:rPr>
                </w:pPr>
                <w:r>
                  <w:rPr>
                    <w:rFonts w:ascii="Arial" w:hAnsi="Arial" w:cs="Arial"/>
                    <w:szCs w:val="20"/>
                    <w:lang w:val="nl-NL"/>
                  </w:rPr>
                  <w:t xml:space="preserve"> </w:t>
                </w:r>
              </w:p>
            </w:tc>
          </w:sdtContent>
        </w:sdt>
      </w:tr>
      <w:tr w:rsidR="005A2A3E" w:rsidRPr="00FE006B" w14:paraId="6CB970B8" w14:textId="77777777" w:rsidTr="00FE006B">
        <w:trPr>
          <w:trHeight w:val="227"/>
        </w:trPr>
        <w:tc>
          <w:tcPr>
            <w:tcW w:w="10348" w:type="dxa"/>
            <w:gridSpan w:val="5"/>
            <w:shd w:val="clear" w:color="auto" w:fill="DEEAF6" w:themeFill="accent5" w:themeFillTint="33"/>
          </w:tcPr>
          <w:p w14:paraId="2036ADE2" w14:textId="7962744C" w:rsidR="005A2A3E" w:rsidRPr="00FE006B" w:rsidRDefault="005A2A3E" w:rsidP="005A2A3E">
            <w:pPr>
              <w:pStyle w:val="MPHeader3"/>
              <w:jc w:val="center"/>
              <w:rPr>
                <w:rFonts w:ascii="Arial" w:hAnsi="Arial" w:cs="Arial"/>
                <w:szCs w:val="20"/>
                <w:lang w:val="nl-NL"/>
              </w:rPr>
            </w:pPr>
            <w:r w:rsidRPr="00A808F6">
              <w:rPr>
                <w:rFonts w:ascii="Arial" w:hAnsi="Arial" w:cs="Arial"/>
                <w:szCs w:val="20"/>
                <w:lang w:val="nl-NL"/>
              </w:rPr>
              <w:t>Consequences of the incident</w:t>
            </w:r>
          </w:p>
        </w:tc>
      </w:tr>
      <w:tr w:rsidR="008A1D36" w:rsidRPr="00FE006B" w14:paraId="199AD9C9" w14:textId="77777777" w:rsidTr="00FE006B">
        <w:trPr>
          <w:trHeight w:val="227"/>
        </w:trPr>
        <w:tc>
          <w:tcPr>
            <w:tcW w:w="4191" w:type="dxa"/>
          </w:tcPr>
          <w:p w14:paraId="212636D6" w14:textId="196F01F9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211870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MS Gothic" w:hint="eastAsia"/>
                    <w:b w:val="0"/>
                    <w:szCs w:val="20"/>
                    <w:lang w:val="nl-NL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First aid / (personal)physician</w:t>
            </w:r>
          </w:p>
        </w:tc>
        <w:tc>
          <w:tcPr>
            <w:tcW w:w="2632" w:type="dxa"/>
            <w:gridSpan w:val="2"/>
          </w:tcPr>
          <w:p w14:paraId="52126A1C" w14:textId="14BC8987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1405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MS Gothic" w:hint="eastAsia"/>
                    <w:b w:val="0"/>
                    <w:szCs w:val="20"/>
                    <w:lang w:val="nl-NL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Policlinical treatment</w:t>
            </w:r>
          </w:p>
        </w:tc>
        <w:tc>
          <w:tcPr>
            <w:tcW w:w="3525" w:type="dxa"/>
            <w:gridSpan w:val="2"/>
          </w:tcPr>
          <w:p w14:paraId="277DA11F" w14:textId="70301D71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5790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MS Gothic" w:hint="eastAsia"/>
                    <w:b w:val="0"/>
                    <w:szCs w:val="20"/>
                    <w:lang w:val="nl-NL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Hospital intake</w:t>
            </w:r>
            <w:r w:rsidR="00D13FE9">
              <w:rPr>
                <w:rFonts w:ascii="Arial" w:hAnsi="Arial" w:cs="Arial"/>
                <w:b w:val="0"/>
                <w:szCs w:val="20"/>
                <w:lang w:val="nl-NL"/>
              </w:rPr>
              <w:t>*</w:t>
            </w:r>
          </w:p>
        </w:tc>
      </w:tr>
      <w:tr w:rsidR="008A1D36" w:rsidRPr="00FE006B" w14:paraId="07C946EE" w14:textId="77777777" w:rsidTr="00FE006B">
        <w:trPr>
          <w:trHeight w:val="227"/>
        </w:trPr>
        <w:tc>
          <w:tcPr>
            <w:tcW w:w="4191" w:type="dxa"/>
          </w:tcPr>
          <w:p w14:paraId="64A1BE59" w14:textId="15CC0A51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151510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MS Gothic" w:hint="eastAsia"/>
                    <w:b w:val="0"/>
                    <w:szCs w:val="20"/>
                    <w:lang w:val="nl-NL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Absenteeism days</w:t>
            </w:r>
          </w:p>
        </w:tc>
        <w:tc>
          <w:tcPr>
            <w:tcW w:w="2632" w:type="dxa"/>
            <w:gridSpan w:val="2"/>
          </w:tcPr>
          <w:p w14:paraId="2C103D5E" w14:textId="4F503BF2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30839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MS Gothic" w:hint="eastAsia"/>
                    <w:b w:val="0"/>
                    <w:szCs w:val="20"/>
                    <w:lang w:val="nl-NL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No Absenteeism days</w:t>
            </w:r>
          </w:p>
        </w:tc>
        <w:tc>
          <w:tcPr>
            <w:tcW w:w="3525" w:type="dxa"/>
            <w:gridSpan w:val="2"/>
          </w:tcPr>
          <w:p w14:paraId="060EFB3F" w14:textId="4C02239D" w:rsidR="008A1D36" w:rsidRPr="008A1D36" w:rsidRDefault="000E02E0" w:rsidP="008A1D36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129421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D36" w:rsidRPr="008A1D36">
                  <w:rPr>
                    <w:rFonts w:ascii="MS Gothic" w:eastAsia="MS Gothic" w:hAnsi="MS Gothic" w:cs="MS Gothic" w:hint="eastAsia"/>
                    <w:b w:val="0"/>
                    <w:szCs w:val="20"/>
                    <w:lang w:val="nl-NL"/>
                  </w:rPr>
                  <w:t>☐</w:t>
                </w:r>
              </w:sdtContent>
            </w:sdt>
            <w:r w:rsidR="008A1D36" w:rsidRPr="008A1D36">
              <w:rPr>
                <w:rFonts w:ascii="Arial" w:hAnsi="Arial" w:cs="Arial"/>
                <w:b w:val="0"/>
                <w:szCs w:val="20"/>
                <w:lang w:val="nl-NL"/>
              </w:rPr>
              <w:t xml:space="preserve"> Other:</w:t>
            </w: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-2037030363"/>
              </w:sdtPr>
              <w:sdtEndPr/>
              <w:sdtContent>
                <w:r w:rsidR="008A1D36" w:rsidRPr="008A1D36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sdtContent>
            </w:sdt>
          </w:p>
        </w:tc>
      </w:tr>
      <w:tr w:rsidR="00D13FE9" w:rsidRPr="00CC0AFD" w14:paraId="756BE221" w14:textId="77777777" w:rsidTr="00327242">
        <w:trPr>
          <w:trHeight w:val="227"/>
        </w:trPr>
        <w:tc>
          <w:tcPr>
            <w:tcW w:w="10348" w:type="dxa"/>
            <w:gridSpan w:val="5"/>
          </w:tcPr>
          <w:p w14:paraId="030517BA" w14:textId="1E07F778" w:rsidR="00D13FE9" w:rsidRPr="00CC0AFD" w:rsidRDefault="00D13FE9" w:rsidP="00D13FE9">
            <w:pPr>
              <w:pStyle w:val="MPHeader3"/>
              <w:rPr>
                <w:rFonts w:ascii="Arial" w:hAnsi="Arial" w:cs="Arial"/>
                <w:b w:val="0"/>
                <w:szCs w:val="20"/>
              </w:rPr>
            </w:pPr>
            <w:r w:rsidRPr="00D13FE9">
              <w:rPr>
                <w:rFonts w:ascii="Arial" w:hAnsi="Arial" w:cs="Arial"/>
                <w:b w:val="0"/>
                <w:i/>
                <w:sz w:val="16"/>
                <w:szCs w:val="20"/>
              </w:rPr>
              <w:t>*</w:t>
            </w:r>
            <w:r w:rsidR="000E02E0">
              <w:rPr>
                <w:rFonts w:ascii="Arial" w:hAnsi="Arial" w:cs="Arial"/>
                <w:b w:val="0"/>
                <w:i/>
                <w:sz w:val="16"/>
                <w:szCs w:val="20"/>
              </w:rPr>
              <w:t xml:space="preserve">In case of a hospital intake, </w:t>
            </w:r>
            <w:r w:rsidRPr="00D13FE9">
              <w:rPr>
                <w:rFonts w:ascii="Arial" w:hAnsi="Arial" w:cs="Arial"/>
                <w:b w:val="0"/>
                <w:i/>
                <w:sz w:val="16"/>
                <w:szCs w:val="20"/>
              </w:rPr>
              <w:t>if there is a po</w:t>
            </w:r>
            <w:r>
              <w:rPr>
                <w:rFonts w:ascii="Arial" w:hAnsi="Arial" w:cs="Arial"/>
                <w:b w:val="0"/>
                <w:i/>
                <w:sz w:val="16"/>
                <w:szCs w:val="20"/>
              </w:rPr>
              <w:t>ssibility of permanent damage or</w:t>
            </w:r>
            <w:r w:rsidR="00CC0AFD">
              <w:rPr>
                <w:rFonts w:ascii="Arial" w:hAnsi="Arial" w:cs="Arial"/>
                <w:b w:val="0"/>
                <w:i/>
                <w:sz w:val="16"/>
                <w:szCs w:val="20"/>
              </w:rPr>
              <w:t xml:space="preserve"> if the accident is fatal please notify</w:t>
            </w:r>
            <w:r w:rsidRPr="00D13FE9">
              <w:rPr>
                <w:rFonts w:ascii="Arial" w:hAnsi="Arial" w:cs="Arial"/>
                <w:b w:val="0"/>
                <w:i/>
                <w:sz w:val="16"/>
                <w:szCs w:val="20"/>
              </w:rPr>
              <w:t xml:space="preserve"> </w:t>
            </w:r>
            <w:r w:rsidR="00CC0AFD">
              <w:rPr>
                <w:rFonts w:ascii="Arial" w:hAnsi="Arial" w:cs="Arial"/>
                <w:b w:val="0"/>
                <w:i/>
                <w:sz w:val="16"/>
                <w:szCs w:val="20"/>
              </w:rPr>
              <w:t>the</w:t>
            </w:r>
            <w:r w:rsidRPr="00D13FE9">
              <w:rPr>
                <w:rFonts w:ascii="Arial" w:hAnsi="Arial" w:cs="Arial"/>
                <w:b w:val="0"/>
                <w:i/>
                <w:sz w:val="16"/>
                <w:szCs w:val="20"/>
              </w:rPr>
              <w:t xml:space="preserve"> Inspectorate SZW (Ministry of Social Affairs and Employment)</w:t>
            </w:r>
            <w:r w:rsidR="00CC0AFD">
              <w:rPr>
                <w:rFonts w:ascii="Arial" w:hAnsi="Arial" w:cs="Arial"/>
                <w:b w:val="0"/>
                <w:i/>
                <w:sz w:val="16"/>
                <w:szCs w:val="20"/>
              </w:rPr>
              <w:t xml:space="preserve">. </w:t>
            </w:r>
            <w:r w:rsidRPr="00CC0AFD">
              <w:rPr>
                <w:rFonts w:ascii="Arial" w:hAnsi="Arial" w:cs="Arial"/>
                <w:b w:val="0"/>
                <w:i/>
                <w:sz w:val="16"/>
                <w:szCs w:val="20"/>
              </w:rPr>
              <w:t>Phone</w:t>
            </w:r>
            <w:r w:rsidR="00CC0AFD">
              <w:rPr>
                <w:rFonts w:ascii="Arial" w:hAnsi="Arial" w:cs="Arial"/>
                <w:b w:val="0"/>
                <w:i/>
                <w:sz w:val="16"/>
                <w:szCs w:val="20"/>
              </w:rPr>
              <w:t xml:space="preserve"> </w:t>
            </w:r>
            <w:r w:rsidRPr="00CC0AFD">
              <w:rPr>
                <w:rFonts w:ascii="Arial" w:hAnsi="Arial" w:cs="Arial"/>
                <w:b w:val="0"/>
                <w:i/>
                <w:sz w:val="16"/>
                <w:szCs w:val="20"/>
              </w:rPr>
              <w:t>number +31 800 5151</w:t>
            </w:r>
          </w:p>
        </w:tc>
      </w:tr>
      <w:tr w:rsidR="00D13FE9" w:rsidRPr="005A2A3E" w14:paraId="172D000C" w14:textId="77777777" w:rsidTr="00FE006B">
        <w:trPr>
          <w:trHeight w:val="227"/>
        </w:trPr>
        <w:tc>
          <w:tcPr>
            <w:tcW w:w="10348" w:type="dxa"/>
            <w:gridSpan w:val="5"/>
            <w:shd w:val="clear" w:color="auto" w:fill="DEEAF6" w:themeFill="accent5" w:themeFillTint="33"/>
          </w:tcPr>
          <w:p w14:paraId="4FB2BDED" w14:textId="58FC6E2F" w:rsidR="00D13FE9" w:rsidRPr="005A2A3E" w:rsidRDefault="00D13FE9" w:rsidP="00D13FE9">
            <w:pPr>
              <w:pStyle w:val="MPHeader3"/>
              <w:jc w:val="center"/>
              <w:rPr>
                <w:rFonts w:ascii="Arial" w:hAnsi="Arial" w:cs="Arial"/>
                <w:szCs w:val="20"/>
              </w:rPr>
            </w:pPr>
            <w:r w:rsidRPr="00A808F6">
              <w:rPr>
                <w:rFonts w:ascii="Arial" w:hAnsi="Arial" w:cs="Arial"/>
                <w:szCs w:val="20"/>
              </w:rPr>
              <w:t>Probable cause of the incident</w:t>
            </w:r>
          </w:p>
        </w:tc>
      </w:tr>
      <w:tr w:rsidR="00D13FE9" w:rsidRPr="00FE006B" w14:paraId="02102160" w14:textId="77777777" w:rsidTr="00FE006B">
        <w:trPr>
          <w:trHeight w:val="227"/>
        </w:trPr>
        <w:sdt>
          <w:sdtPr>
            <w:rPr>
              <w:rFonts w:ascii="Arial" w:hAnsi="Arial" w:cs="Arial"/>
              <w:szCs w:val="20"/>
              <w:lang w:val="nl-NL"/>
            </w:rPr>
            <w:id w:val="-1539038186"/>
          </w:sdtPr>
          <w:sdtEndPr/>
          <w:sdtContent>
            <w:bookmarkStart w:id="0" w:name="_GoBack" w:displacedByCustomXml="prev"/>
            <w:tc>
              <w:tcPr>
                <w:tcW w:w="10348" w:type="dxa"/>
                <w:gridSpan w:val="5"/>
              </w:tcPr>
              <w:p w14:paraId="346782C2" w14:textId="355915C6" w:rsidR="00D13FE9" w:rsidRPr="00FE006B" w:rsidRDefault="00D13FE9" w:rsidP="00D13FE9">
                <w:pPr>
                  <w:pStyle w:val="MPHeader3"/>
                  <w:rPr>
                    <w:rFonts w:ascii="Arial" w:hAnsi="Arial" w:cs="Arial"/>
                    <w:b w:val="0"/>
                    <w:szCs w:val="20"/>
                    <w:lang w:val="nl-NL"/>
                  </w:rPr>
                </w:pPr>
                <w:r>
                  <w:rPr>
                    <w:rFonts w:ascii="Arial" w:hAnsi="Arial" w:cs="Arial"/>
                    <w:szCs w:val="20"/>
                    <w:lang w:val="nl-NL"/>
                  </w:rPr>
                  <w:t xml:space="preserve">  </w:t>
                </w:r>
              </w:p>
            </w:tc>
            <w:bookmarkEnd w:id="0" w:displacedByCustomXml="next"/>
          </w:sdtContent>
        </w:sdt>
      </w:tr>
      <w:tr w:rsidR="00D13FE9" w:rsidRPr="005A2A3E" w14:paraId="1E1422B1" w14:textId="77777777" w:rsidTr="00FE006B">
        <w:trPr>
          <w:trHeight w:val="227"/>
        </w:trPr>
        <w:tc>
          <w:tcPr>
            <w:tcW w:w="10348" w:type="dxa"/>
            <w:gridSpan w:val="5"/>
            <w:shd w:val="clear" w:color="auto" w:fill="DEEAF6" w:themeFill="accent5" w:themeFillTint="33"/>
          </w:tcPr>
          <w:p w14:paraId="3FDD0BA2" w14:textId="17DC32A2" w:rsidR="00D13FE9" w:rsidRPr="005A2A3E" w:rsidRDefault="00D13FE9" w:rsidP="00D13FE9">
            <w:pPr>
              <w:pStyle w:val="MPHeader3"/>
              <w:jc w:val="center"/>
              <w:rPr>
                <w:rFonts w:ascii="Arial" w:hAnsi="Arial" w:cs="Arial"/>
                <w:szCs w:val="20"/>
              </w:rPr>
            </w:pPr>
            <w:r w:rsidRPr="00A808F6">
              <w:rPr>
                <w:rFonts w:ascii="Arial" w:hAnsi="Arial" w:cs="Arial"/>
                <w:szCs w:val="20"/>
              </w:rPr>
              <w:t>Reason of report of the unsafe act / situation</w:t>
            </w:r>
          </w:p>
        </w:tc>
      </w:tr>
      <w:tr w:rsidR="00D13FE9" w:rsidRPr="00FE006B" w14:paraId="27891FC6" w14:textId="77777777" w:rsidTr="00FE006B">
        <w:trPr>
          <w:trHeight w:val="227"/>
        </w:trPr>
        <w:sdt>
          <w:sdtPr>
            <w:rPr>
              <w:rFonts w:ascii="Arial" w:hAnsi="Arial" w:cs="Arial"/>
              <w:szCs w:val="20"/>
              <w:lang w:val="nl-NL"/>
            </w:rPr>
            <w:id w:val="1381445331"/>
          </w:sdtPr>
          <w:sdtEndPr/>
          <w:sdtContent>
            <w:tc>
              <w:tcPr>
                <w:tcW w:w="10348" w:type="dxa"/>
                <w:gridSpan w:val="5"/>
              </w:tcPr>
              <w:p w14:paraId="0583ACCE" w14:textId="136DEE48" w:rsidR="00D13FE9" w:rsidRPr="00FE006B" w:rsidRDefault="00D13FE9" w:rsidP="00D13FE9">
                <w:pPr>
                  <w:pStyle w:val="MPHeader3"/>
                  <w:rPr>
                    <w:rFonts w:ascii="Arial" w:hAnsi="Arial" w:cs="Arial"/>
                    <w:b w:val="0"/>
                    <w:szCs w:val="20"/>
                    <w:lang w:val="nl-NL"/>
                  </w:rPr>
                </w:pPr>
                <w:r>
                  <w:rPr>
                    <w:rFonts w:ascii="Arial" w:hAnsi="Arial" w:cs="Arial"/>
                    <w:szCs w:val="20"/>
                    <w:lang w:val="nl-NL"/>
                  </w:rPr>
                  <w:t xml:space="preserve"> </w:t>
                </w:r>
              </w:p>
            </w:tc>
          </w:sdtContent>
        </w:sdt>
      </w:tr>
      <w:tr w:rsidR="00D13FE9" w:rsidRPr="005A2A3E" w14:paraId="2BC83A36" w14:textId="77777777" w:rsidTr="00FE006B">
        <w:trPr>
          <w:trHeight w:val="227"/>
        </w:trPr>
        <w:tc>
          <w:tcPr>
            <w:tcW w:w="10348" w:type="dxa"/>
            <w:gridSpan w:val="5"/>
            <w:shd w:val="clear" w:color="auto" w:fill="DEEAF6" w:themeFill="accent5" w:themeFillTint="33"/>
          </w:tcPr>
          <w:p w14:paraId="5294A69A" w14:textId="6A6CA917" w:rsidR="00D13FE9" w:rsidRPr="005A2A3E" w:rsidRDefault="00D13FE9" w:rsidP="00D13FE9">
            <w:pPr>
              <w:pStyle w:val="MPHeader3"/>
              <w:jc w:val="center"/>
              <w:rPr>
                <w:rFonts w:ascii="Arial" w:hAnsi="Arial" w:cs="Arial"/>
                <w:szCs w:val="20"/>
              </w:rPr>
            </w:pPr>
            <w:r w:rsidRPr="00A808F6">
              <w:rPr>
                <w:rFonts w:ascii="Arial" w:hAnsi="Arial" w:cs="Arial"/>
                <w:szCs w:val="20"/>
              </w:rPr>
              <w:t>Measures taken to avoid reoccurrence</w:t>
            </w:r>
          </w:p>
        </w:tc>
      </w:tr>
      <w:tr w:rsidR="00D13FE9" w:rsidRPr="00FE006B" w14:paraId="065F32FD" w14:textId="77777777" w:rsidTr="00FE006B">
        <w:trPr>
          <w:trHeight w:val="227"/>
        </w:trPr>
        <w:sdt>
          <w:sdtPr>
            <w:rPr>
              <w:rFonts w:ascii="Arial" w:hAnsi="Arial" w:cs="Arial"/>
              <w:szCs w:val="20"/>
              <w:lang w:val="nl-NL"/>
            </w:rPr>
            <w:id w:val="-1542672243"/>
          </w:sdtPr>
          <w:sdtEndPr/>
          <w:sdtContent>
            <w:tc>
              <w:tcPr>
                <w:tcW w:w="10348" w:type="dxa"/>
                <w:gridSpan w:val="5"/>
              </w:tcPr>
              <w:p w14:paraId="3B6E0268" w14:textId="3FC15EC3" w:rsidR="00D13FE9" w:rsidRPr="00FE006B" w:rsidRDefault="00D13FE9" w:rsidP="00D13FE9">
                <w:pPr>
                  <w:pStyle w:val="MPHeader3"/>
                  <w:rPr>
                    <w:rFonts w:ascii="Arial" w:hAnsi="Arial" w:cs="Arial"/>
                    <w:b w:val="0"/>
                    <w:szCs w:val="20"/>
                    <w:lang w:val="nl-NL"/>
                  </w:rPr>
                </w:pPr>
                <w:r>
                  <w:rPr>
                    <w:rFonts w:ascii="Arial" w:hAnsi="Arial" w:cs="Arial"/>
                    <w:szCs w:val="20"/>
                    <w:lang w:val="nl-NL"/>
                  </w:rPr>
                  <w:t xml:space="preserve"> </w:t>
                </w:r>
              </w:p>
            </w:tc>
          </w:sdtContent>
        </w:sdt>
      </w:tr>
      <w:tr w:rsidR="00D13FE9" w:rsidRPr="00FE006B" w14:paraId="2CDD6D0E" w14:textId="77777777" w:rsidTr="00FE006B">
        <w:trPr>
          <w:trHeight w:val="227"/>
        </w:trPr>
        <w:tc>
          <w:tcPr>
            <w:tcW w:w="4469" w:type="dxa"/>
            <w:gridSpan w:val="2"/>
          </w:tcPr>
          <w:p w14:paraId="0D33DA45" w14:textId="280722E8" w:rsidR="00D13FE9" w:rsidRPr="008A1D36" w:rsidRDefault="00D13FE9" w:rsidP="00D13FE9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8A1D36">
              <w:rPr>
                <w:rFonts w:ascii="Arial" w:hAnsi="Arial" w:cs="Arial"/>
                <w:b w:val="0"/>
                <w:szCs w:val="20"/>
                <w:lang w:val="nl-NL"/>
              </w:rPr>
              <w:t>Date of handling</w:t>
            </w:r>
          </w:p>
        </w:tc>
        <w:sdt>
          <w:sdtPr>
            <w:rPr>
              <w:rFonts w:ascii="Arial" w:hAnsi="Arial" w:cs="Arial"/>
              <w:b w:val="0"/>
              <w:szCs w:val="20"/>
              <w:lang w:val="nl-NL"/>
            </w:rPr>
            <w:id w:val="-2144492490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79" w:type="dxa"/>
                <w:gridSpan w:val="3"/>
              </w:tcPr>
              <w:p w14:paraId="1949520D" w14:textId="77777777" w:rsidR="00D13FE9" w:rsidRPr="00FE006B" w:rsidRDefault="00D13FE9" w:rsidP="00D13FE9">
                <w:pPr>
                  <w:pStyle w:val="MPHeader3"/>
                  <w:rPr>
                    <w:rFonts w:ascii="Arial" w:hAnsi="Arial" w:cs="Arial"/>
                    <w:b w:val="0"/>
                    <w:szCs w:val="20"/>
                    <w:lang w:val="nl-NL"/>
                  </w:rPr>
                </w:pPr>
                <w:r w:rsidRPr="008A1D36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p>
            </w:tc>
          </w:sdtContent>
        </w:sdt>
      </w:tr>
      <w:tr w:rsidR="00D13FE9" w:rsidRPr="00FE006B" w14:paraId="2906EC83" w14:textId="77777777" w:rsidTr="00FE006B">
        <w:trPr>
          <w:trHeight w:val="227"/>
        </w:trPr>
        <w:tc>
          <w:tcPr>
            <w:tcW w:w="10348" w:type="dxa"/>
            <w:gridSpan w:val="5"/>
            <w:shd w:val="clear" w:color="auto" w:fill="DEEAF6" w:themeFill="accent5" w:themeFillTint="33"/>
          </w:tcPr>
          <w:p w14:paraId="45AD6BA1" w14:textId="1A0D2B63" w:rsidR="00D13FE9" w:rsidRPr="00FE006B" w:rsidRDefault="00D13FE9" w:rsidP="00D13FE9">
            <w:pPr>
              <w:pStyle w:val="MPHeader3"/>
              <w:jc w:val="center"/>
              <w:rPr>
                <w:rFonts w:ascii="Arial" w:hAnsi="Arial" w:cs="Arial"/>
                <w:szCs w:val="20"/>
                <w:lang w:val="nl-NL"/>
              </w:rPr>
            </w:pPr>
            <w:r>
              <w:rPr>
                <w:rFonts w:ascii="Arial" w:hAnsi="Arial" w:cs="Arial"/>
                <w:szCs w:val="20"/>
                <w:lang w:val="nl-NL"/>
              </w:rPr>
              <w:t>Action of</w:t>
            </w:r>
            <w:r w:rsidRPr="00A808F6">
              <w:rPr>
                <w:rFonts w:ascii="Arial" w:hAnsi="Arial" w:cs="Arial"/>
                <w:szCs w:val="20"/>
                <w:lang w:val="nl-NL"/>
              </w:rPr>
              <w:t xml:space="preserve"> Safety Officer</w:t>
            </w:r>
          </w:p>
        </w:tc>
      </w:tr>
      <w:tr w:rsidR="00D13FE9" w:rsidRPr="00FE006B" w14:paraId="2ABE17D7" w14:textId="77777777" w:rsidTr="00FE006B">
        <w:trPr>
          <w:trHeight w:val="227"/>
        </w:trPr>
        <w:tc>
          <w:tcPr>
            <w:tcW w:w="10348" w:type="dxa"/>
            <w:gridSpan w:val="5"/>
          </w:tcPr>
          <w:p w14:paraId="09AC1C15" w14:textId="501C5F99" w:rsidR="00D13FE9" w:rsidRPr="008A1D36" w:rsidRDefault="00D13FE9" w:rsidP="00D13FE9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8A1D36">
              <w:rPr>
                <w:rFonts w:ascii="Arial" w:hAnsi="Arial" w:cs="Arial"/>
                <w:b w:val="0"/>
                <w:szCs w:val="20"/>
                <w:lang w:val="nl-NL"/>
              </w:rPr>
              <w:t>Additional remarks:</w:t>
            </w:r>
            <w:sdt>
              <w:sdtPr>
                <w:rPr>
                  <w:rFonts w:ascii="Arial" w:hAnsi="Arial" w:cs="Arial"/>
                  <w:b w:val="0"/>
                  <w:szCs w:val="20"/>
                  <w:lang w:val="nl-NL"/>
                </w:rPr>
                <w:id w:val="2112776022"/>
              </w:sdtPr>
              <w:sdtEndPr/>
              <w:sdtContent>
                <w:r w:rsidRPr="008A1D36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sdtContent>
            </w:sdt>
          </w:p>
        </w:tc>
      </w:tr>
      <w:tr w:rsidR="00D13FE9" w:rsidRPr="00FE006B" w14:paraId="79F642DD" w14:textId="77777777" w:rsidTr="00FE006B">
        <w:trPr>
          <w:trHeight w:val="227"/>
        </w:trPr>
        <w:tc>
          <w:tcPr>
            <w:tcW w:w="4469" w:type="dxa"/>
            <w:gridSpan w:val="2"/>
          </w:tcPr>
          <w:p w14:paraId="7F12EE49" w14:textId="77777777" w:rsidR="00D13FE9" w:rsidRPr="008A1D36" w:rsidRDefault="00D13FE9" w:rsidP="00D13FE9">
            <w:pPr>
              <w:pStyle w:val="MPHeader3"/>
              <w:rPr>
                <w:rFonts w:ascii="Arial" w:hAnsi="Arial" w:cs="Arial"/>
                <w:b w:val="0"/>
                <w:lang w:val="nl-NL"/>
              </w:rPr>
            </w:pPr>
            <w:r w:rsidRPr="008A1D36">
              <w:rPr>
                <w:rFonts w:ascii="Arial" w:hAnsi="Arial" w:cs="Arial"/>
                <w:b w:val="0"/>
                <w:lang w:val="nl-NL"/>
              </w:rPr>
              <w:t>Date:</w:t>
            </w:r>
          </w:p>
          <w:sdt>
            <w:sdtPr>
              <w:rPr>
                <w:rFonts w:ascii="Arial" w:hAnsi="Arial" w:cs="Arial"/>
                <w:lang w:val="nl-NL"/>
              </w:rPr>
              <w:id w:val="-627013040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5B3E6BD" w14:textId="144C5172" w:rsidR="00D13FE9" w:rsidRPr="00FE006B" w:rsidRDefault="00D13FE9" w:rsidP="00D13FE9">
                <w:pPr>
                  <w:pStyle w:val="MPHeader3"/>
                  <w:rPr>
                    <w:lang w:val="nl-NL"/>
                  </w:rPr>
                </w:pPr>
                <w:r w:rsidRPr="008A1D36">
                  <w:rPr>
                    <w:rFonts w:ascii="Arial" w:hAnsi="Arial" w:cs="Arial"/>
                    <w:lang w:val="nl-NL"/>
                  </w:rPr>
                  <w:t xml:space="preserve">  </w:t>
                </w:r>
              </w:p>
            </w:sdtContent>
          </w:sdt>
        </w:tc>
        <w:tc>
          <w:tcPr>
            <w:tcW w:w="2909" w:type="dxa"/>
            <w:gridSpan w:val="2"/>
          </w:tcPr>
          <w:p w14:paraId="51A7BFD1" w14:textId="6DC07864" w:rsidR="00D13FE9" w:rsidRPr="00FE006B" w:rsidRDefault="00D13FE9" w:rsidP="00D13FE9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r w:rsidRPr="00FE006B">
              <w:rPr>
                <w:rFonts w:ascii="Arial" w:hAnsi="Arial" w:cs="Arial"/>
                <w:b w:val="0"/>
                <w:szCs w:val="20"/>
                <w:lang w:val="nl-NL"/>
              </w:rPr>
              <w:t>Na</w:t>
            </w:r>
            <w:r>
              <w:rPr>
                <w:rFonts w:ascii="Arial" w:hAnsi="Arial" w:cs="Arial"/>
                <w:b w:val="0"/>
                <w:szCs w:val="20"/>
                <w:lang w:val="nl-NL"/>
              </w:rPr>
              <w:t>me</w:t>
            </w:r>
            <w:r w:rsidRPr="00FE006B">
              <w:rPr>
                <w:rFonts w:ascii="Arial" w:hAnsi="Arial" w:cs="Arial"/>
                <w:b w:val="0"/>
                <w:szCs w:val="20"/>
                <w:lang w:val="nl-NL"/>
              </w:rPr>
              <w:t xml:space="preserve">: </w:t>
            </w:r>
          </w:p>
          <w:sdt>
            <w:sdtPr>
              <w:rPr>
                <w:rFonts w:ascii="Arial" w:hAnsi="Arial" w:cs="Arial"/>
                <w:b w:val="0"/>
                <w:szCs w:val="20"/>
                <w:lang w:val="nl-NL"/>
              </w:rPr>
              <w:id w:val="-461423111"/>
            </w:sdtPr>
            <w:sdtEndPr/>
            <w:sdtContent>
              <w:p w14:paraId="2B76A8FE" w14:textId="77777777" w:rsidR="00D13FE9" w:rsidRPr="00FE006B" w:rsidRDefault="00D13FE9" w:rsidP="00D13FE9">
                <w:pPr>
                  <w:pStyle w:val="MPHeader3"/>
                  <w:rPr>
                    <w:rFonts w:ascii="Arial" w:hAnsi="Arial" w:cs="Arial"/>
                    <w:b w:val="0"/>
                    <w:szCs w:val="20"/>
                    <w:lang w:val="nl-NL"/>
                  </w:rPr>
                </w:pPr>
                <w:r w:rsidRPr="00FE006B">
                  <w:rPr>
                    <w:rFonts w:ascii="Arial" w:hAnsi="Arial" w:cs="Arial"/>
                    <w:b w:val="0"/>
                    <w:szCs w:val="20"/>
                    <w:lang w:val="nl-NL"/>
                  </w:rPr>
                  <w:t xml:space="preserve"> </w:t>
                </w:r>
              </w:p>
            </w:sdtContent>
          </w:sdt>
        </w:tc>
        <w:tc>
          <w:tcPr>
            <w:tcW w:w="2970" w:type="dxa"/>
          </w:tcPr>
          <w:p w14:paraId="023DD99D" w14:textId="29516C7F" w:rsidR="00D13FE9" w:rsidRPr="00FE006B" w:rsidRDefault="00D13FE9" w:rsidP="00D13FE9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  <w:r>
              <w:rPr>
                <w:rFonts w:ascii="Arial" w:hAnsi="Arial" w:cs="Arial"/>
                <w:b w:val="0"/>
                <w:szCs w:val="20"/>
                <w:lang w:val="nl-NL"/>
              </w:rPr>
              <w:t>Signature</w:t>
            </w:r>
            <w:r w:rsidRPr="00FE006B">
              <w:rPr>
                <w:rFonts w:ascii="Arial" w:hAnsi="Arial" w:cs="Arial"/>
                <w:b w:val="0"/>
                <w:szCs w:val="20"/>
                <w:lang w:val="nl-NL"/>
              </w:rPr>
              <w:t>:</w:t>
            </w:r>
          </w:p>
          <w:p w14:paraId="19D21E80" w14:textId="77777777" w:rsidR="00D13FE9" w:rsidRPr="00FE006B" w:rsidRDefault="00D13FE9" w:rsidP="00D13FE9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</w:p>
          <w:p w14:paraId="2CE8CC66" w14:textId="77777777" w:rsidR="00D13FE9" w:rsidRPr="00FE006B" w:rsidRDefault="00D13FE9" w:rsidP="00D13FE9">
            <w:pPr>
              <w:pStyle w:val="MPHeader3"/>
              <w:rPr>
                <w:rFonts w:ascii="Arial" w:hAnsi="Arial" w:cs="Arial"/>
                <w:b w:val="0"/>
                <w:szCs w:val="20"/>
                <w:lang w:val="nl-NL"/>
              </w:rPr>
            </w:pPr>
          </w:p>
        </w:tc>
      </w:tr>
    </w:tbl>
    <w:p w14:paraId="77700202" w14:textId="77777777" w:rsidR="00FE006B" w:rsidRPr="00FE006B" w:rsidRDefault="00FE006B" w:rsidP="00FE006B">
      <w:pPr>
        <w:pStyle w:val="MPHeader3"/>
        <w:rPr>
          <w:rFonts w:ascii="Arial" w:hAnsi="Arial" w:cs="Arial"/>
          <w:b w:val="0"/>
          <w:szCs w:val="20"/>
        </w:rPr>
      </w:pPr>
    </w:p>
    <w:p w14:paraId="60B25688" w14:textId="77777777" w:rsidR="008A6BCC" w:rsidRPr="00FE006B" w:rsidRDefault="008A6BCC" w:rsidP="00FE006B">
      <w:pPr>
        <w:pStyle w:val="MPHeader3"/>
        <w:rPr>
          <w:rFonts w:ascii="Arial" w:hAnsi="Arial" w:cs="Arial"/>
          <w:b w:val="0"/>
          <w:szCs w:val="20"/>
        </w:rPr>
      </w:pPr>
    </w:p>
    <w:sectPr w:rsidR="008A6BCC" w:rsidRPr="00FE006B" w:rsidSect="004A77E0">
      <w:headerReference w:type="default" r:id="rId8"/>
      <w:footerReference w:type="default" r:id="rId9"/>
      <w:pgSz w:w="11900" w:h="16840"/>
      <w:pgMar w:top="1134" w:right="701" w:bottom="1134" w:left="144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F6BFA" w14:textId="77777777" w:rsidR="00EC3243" w:rsidRDefault="00EC3243" w:rsidP="0034333B">
      <w:r>
        <w:separator/>
      </w:r>
    </w:p>
  </w:endnote>
  <w:endnote w:type="continuationSeparator" w:id="0">
    <w:p w14:paraId="7AF287C9" w14:textId="77777777" w:rsidR="00EC3243" w:rsidRDefault="00EC3243" w:rsidP="0034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979"/>
      <w:gridCol w:w="1985"/>
      <w:gridCol w:w="1785"/>
    </w:tblGrid>
    <w:tr w:rsidR="0004642C" w14:paraId="7D0C90D8" w14:textId="77777777" w:rsidTr="003329C0">
      <w:trPr>
        <w:trHeight w:val="336"/>
      </w:trPr>
      <w:tc>
        <w:tcPr>
          <w:tcW w:w="3261" w:type="dxa"/>
        </w:tcPr>
        <w:tbl>
          <w:tblPr>
            <w:tblStyle w:val="Tabelraster"/>
            <w:tblW w:w="0" w:type="auto"/>
            <w:tblLook w:val="04A0" w:firstRow="1" w:lastRow="0" w:firstColumn="1" w:lastColumn="0" w:noHBand="0" w:noVBand="1"/>
          </w:tblPr>
          <w:tblGrid>
            <w:gridCol w:w="656"/>
            <w:gridCol w:w="222"/>
          </w:tblGrid>
          <w:tr w:rsidR="0034333B" w:rsidRPr="00FC06B9" w14:paraId="51CAF598" w14:textId="77777777" w:rsidTr="0034333B">
            <w:trPr>
              <w:trHeight w:val="322"/>
            </w:trPr>
            <w:tc>
              <w:tcPr>
                <w:tcW w:w="6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E8ADE2" w14:textId="4A493C36" w:rsidR="0034333B" w:rsidRPr="00FC06B9" w:rsidRDefault="0034333B" w:rsidP="00F9486D">
                <w:pPr>
                  <w:spacing w:line="276" w:lineRule="auto"/>
                  <w:rPr>
                    <w:sz w:val="13"/>
                    <w:szCs w:val="13"/>
                    <w:lang w:val="nl-NL"/>
                  </w:rPr>
                </w:pPr>
              </w:p>
            </w:tc>
            <w:tc>
              <w:tcPr>
                <w:tcW w:w="2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6383FB" w14:textId="3F7B4CC3" w:rsidR="0034333B" w:rsidRPr="00FC06B9" w:rsidRDefault="0034333B" w:rsidP="00F9486D">
                <w:pPr>
                  <w:spacing w:line="276" w:lineRule="auto"/>
                  <w:rPr>
                    <w:color w:val="101525"/>
                    <w:sz w:val="13"/>
                    <w:szCs w:val="13"/>
                    <w:lang w:val="nl-NL"/>
                  </w:rPr>
                </w:pPr>
              </w:p>
            </w:tc>
          </w:tr>
        </w:tbl>
        <w:p w14:paraId="723CB802" w14:textId="1A6842F1" w:rsidR="0034333B" w:rsidRDefault="0034333B"/>
      </w:tc>
      <w:tc>
        <w:tcPr>
          <w:tcW w:w="1979" w:type="dxa"/>
        </w:tcPr>
        <w:p w14:paraId="1E6C253B" w14:textId="7524C6F4" w:rsidR="0034333B" w:rsidRPr="008222DC" w:rsidRDefault="0034333B" w:rsidP="0034333B">
          <w:pPr>
            <w:spacing w:line="276" w:lineRule="auto"/>
            <w:rPr>
              <w:b w:val="0"/>
              <w:color w:val="101525"/>
              <w:sz w:val="13"/>
              <w:szCs w:val="13"/>
              <w:lang w:val="nl-NL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 xml:space="preserve">Transformatorweg 28 </w:t>
          </w:r>
        </w:p>
        <w:p w14:paraId="35DD0FB1" w14:textId="77777777" w:rsidR="0034333B" w:rsidRDefault="0034333B" w:rsidP="0034333B">
          <w:r w:rsidRPr="008222DC">
            <w:rPr>
              <w:b w:val="0"/>
              <w:color w:val="101525"/>
              <w:sz w:val="13"/>
              <w:szCs w:val="13"/>
              <w:lang w:val="nl-NL"/>
            </w:rPr>
            <w:t>A1.07</w:t>
          </w:r>
        </w:p>
      </w:tc>
      <w:tc>
        <w:tcPr>
          <w:tcW w:w="1985" w:type="dxa"/>
        </w:tcPr>
        <w:p w14:paraId="7CAFC92C" w14:textId="77777777" w:rsidR="0034333B" w:rsidRPr="008222DC" w:rsidRDefault="0034333B" w:rsidP="0034333B">
          <w:pPr>
            <w:tabs>
              <w:tab w:val="center" w:pos="4680"/>
              <w:tab w:val="right" w:pos="9360"/>
            </w:tabs>
            <w:spacing w:line="276" w:lineRule="auto"/>
            <w:rPr>
              <w:b w:val="0"/>
              <w:sz w:val="13"/>
              <w:szCs w:val="13"/>
            </w:rPr>
          </w:pPr>
          <w:r w:rsidRPr="008222DC">
            <w:rPr>
              <w:b w:val="0"/>
              <w:sz w:val="13"/>
              <w:szCs w:val="13"/>
            </w:rPr>
            <w:t>+31 (0)20 717 3626</w:t>
          </w:r>
        </w:p>
        <w:p w14:paraId="7EC58EF2" w14:textId="77777777" w:rsidR="0034333B" w:rsidRPr="0034333B" w:rsidRDefault="0034333B" w:rsidP="0034333B">
          <w:pPr>
            <w:spacing w:line="276" w:lineRule="auto"/>
            <w:rPr>
              <w:sz w:val="13"/>
              <w:szCs w:val="13"/>
            </w:rPr>
          </w:pPr>
          <w:r w:rsidRPr="008222DC">
            <w:rPr>
              <w:b w:val="0"/>
              <w:sz w:val="13"/>
              <w:szCs w:val="13"/>
            </w:rPr>
            <w:t>1014 AK Amsterdam</w:t>
          </w:r>
        </w:p>
      </w:tc>
      <w:tc>
        <w:tcPr>
          <w:tcW w:w="1785" w:type="dxa"/>
        </w:tcPr>
        <w:p w14:paraId="7C09E4C1" w14:textId="77777777" w:rsidR="0034333B" w:rsidRPr="008222DC" w:rsidRDefault="0034333B" w:rsidP="0034333B">
          <w:pPr>
            <w:spacing w:line="276" w:lineRule="auto"/>
            <w:rPr>
              <w:b w:val="0"/>
              <w:color w:val="101525"/>
              <w:sz w:val="13"/>
              <w:szCs w:val="13"/>
              <w:lang w:val="nl-NL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 xml:space="preserve">KvK: 51745399 </w:t>
          </w:r>
        </w:p>
        <w:p w14:paraId="2299B048" w14:textId="77777777" w:rsidR="0034333B" w:rsidRPr="008222DC" w:rsidRDefault="0034333B" w:rsidP="0034333B">
          <w:pPr>
            <w:rPr>
              <w:b w:val="0"/>
            </w:rPr>
          </w:pPr>
          <w:r w:rsidRPr="008222DC">
            <w:rPr>
              <w:b w:val="0"/>
              <w:color w:val="101525"/>
              <w:sz w:val="13"/>
              <w:szCs w:val="13"/>
              <w:lang w:val="nl-NL"/>
            </w:rPr>
            <w:t>www.middlepoint.nl</w:t>
          </w:r>
        </w:p>
      </w:tc>
    </w:tr>
  </w:tbl>
  <w:p w14:paraId="661DB4BD" w14:textId="2CDCD452" w:rsidR="0034333B" w:rsidRDefault="0004642C">
    <w:r w:rsidRPr="004826D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A44FFA" wp14:editId="68EF35CD">
          <wp:simplePos x="0" y="0"/>
          <wp:positionH relativeFrom="column">
            <wp:posOffset>-1456170</wp:posOffset>
          </wp:positionH>
          <wp:positionV relativeFrom="paragraph">
            <wp:posOffset>-353349</wp:posOffset>
          </wp:positionV>
          <wp:extent cx="3492500" cy="647700"/>
          <wp:effectExtent l="0" t="0" r="12700" b="1270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BE069" w14:textId="77777777" w:rsidR="00EC3243" w:rsidRDefault="00EC3243" w:rsidP="0034333B">
      <w:r>
        <w:separator/>
      </w:r>
    </w:p>
  </w:footnote>
  <w:footnote w:type="continuationSeparator" w:id="0">
    <w:p w14:paraId="1F9B2A74" w14:textId="77777777" w:rsidR="00EC3243" w:rsidRDefault="00EC3243" w:rsidP="0034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B8F1" w14:textId="14B7FD04" w:rsidR="0034333B" w:rsidRDefault="0034333B" w:rsidP="004826D4">
    <w:r w:rsidRPr="0034333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3B706E1" wp14:editId="715E6F2B">
          <wp:simplePos x="0" y="0"/>
          <wp:positionH relativeFrom="column">
            <wp:posOffset>-683895</wp:posOffset>
          </wp:positionH>
          <wp:positionV relativeFrom="paragraph">
            <wp:posOffset>219710</wp:posOffset>
          </wp:positionV>
          <wp:extent cx="1195200" cy="306000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367C5" w14:textId="77777777" w:rsidR="008902A8" w:rsidRDefault="008902A8" w:rsidP="008902A8">
    <w:pPr>
      <w:pStyle w:val="Koptekst"/>
      <w:jc w:val="center"/>
      <w:rPr>
        <w:rFonts w:ascii="Arial" w:hAnsi="Arial" w:cs="Arial"/>
        <w:b w:val="0"/>
        <w:sz w:val="20"/>
        <w:szCs w:val="18"/>
      </w:rPr>
    </w:pPr>
    <w:r w:rsidRPr="00417FEF">
      <w:rPr>
        <w:rFonts w:ascii="Arial" w:hAnsi="Arial" w:cs="Arial"/>
        <w:sz w:val="20"/>
        <w:szCs w:val="18"/>
      </w:rPr>
      <w:t>Reporting Form (Near) Accidents</w:t>
    </w:r>
  </w:p>
  <w:p w14:paraId="3BFE0C97" w14:textId="77777777" w:rsidR="00FE006B" w:rsidRDefault="00FE006B" w:rsidP="004A77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5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868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7A6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681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2C1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C80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8FC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4F44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C14B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72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0CC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4C101D"/>
    <w:multiLevelType w:val="hybridMultilevel"/>
    <w:tmpl w:val="ACFA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04134"/>
    <w:multiLevelType w:val="hybridMultilevel"/>
    <w:tmpl w:val="77706E8C"/>
    <w:lvl w:ilvl="0" w:tplc="6BD2C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B153F"/>
    <w:multiLevelType w:val="hybridMultilevel"/>
    <w:tmpl w:val="29E48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30D"/>
    <w:multiLevelType w:val="hybridMultilevel"/>
    <w:tmpl w:val="EFF2C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146EF"/>
    <w:multiLevelType w:val="hybridMultilevel"/>
    <w:tmpl w:val="63AE8B56"/>
    <w:lvl w:ilvl="0" w:tplc="E9C6F430">
      <w:start w:val="1"/>
      <w:numFmt w:val="decimal"/>
      <w:lvlText w:val="%1."/>
      <w:lvlJc w:val="left"/>
      <w:pPr>
        <w:ind w:left="720" w:hanging="720"/>
      </w:pPr>
      <w:rPr>
        <w:rFonts w:ascii="Roboto" w:eastAsiaTheme="minorHAnsi" w:hAnsi="Roboto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D74B64"/>
    <w:multiLevelType w:val="hybridMultilevel"/>
    <w:tmpl w:val="B83C6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F209F"/>
    <w:multiLevelType w:val="hybridMultilevel"/>
    <w:tmpl w:val="FAF07366"/>
    <w:lvl w:ilvl="0" w:tplc="05C841D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6"/>
  </w:num>
  <w:num w:numId="15">
    <w:abstractNumId w:val="11"/>
  </w:num>
  <w:num w:numId="16">
    <w:abstractNumId w:val="14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fHvtSW3AsCanf/NX+Pv4AemzBqDOvQSwjJCYzLmx202K/N2rqujtgvXj/BTa0xqbHuxqgXnlNflnfVS4S4q9A==" w:salt="a2t2umnzrMNpp0id+EqH8A=="/>
  <w:defaultTabStop w:val="720"/>
  <w:hyphenationZone w:val="425"/>
  <w:drawingGridHorizontalSpacing w:val="140"/>
  <w:drawingGridVerticalSpacing w:val="43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3B"/>
    <w:rsid w:val="0004642C"/>
    <w:rsid w:val="00053CBC"/>
    <w:rsid w:val="000E02E0"/>
    <w:rsid w:val="001D75E6"/>
    <w:rsid w:val="00232397"/>
    <w:rsid w:val="003329C0"/>
    <w:rsid w:val="00340BEC"/>
    <w:rsid w:val="0034333B"/>
    <w:rsid w:val="003445A8"/>
    <w:rsid w:val="003B068A"/>
    <w:rsid w:val="004826D4"/>
    <w:rsid w:val="004A77E0"/>
    <w:rsid w:val="004C5507"/>
    <w:rsid w:val="00501FB1"/>
    <w:rsid w:val="005073FB"/>
    <w:rsid w:val="00527661"/>
    <w:rsid w:val="005A2A3E"/>
    <w:rsid w:val="005B0442"/>
    <w:rsid w:val="0062355E"/>
    <w:rsid w:val="006A3E13"/>
    <w:rsid w:val="006E570C"/>
    <w:rsid w:val="00733308"/>
    <w:rsid w:val="00781D6C"/>
    <w:rsid w:val="008222DC"/>
    <w:rsid w:val="008902A8"/>
    <w:rsid w:val="008A1D36"/>
    <w:rsid w:val="008A6BCC"/>
    <w:rsid w:val="00901184"/>
    <w:rsid w:val="00941A76"/>
    <w:rsid w:val="009E5AA0"/>
    <w:rsid w:val="00AF7594"/>
    <w:rsid w:val="00B94DE0"/>
    <w:rsid w:val="00C9329B"/>
    <w:rsid w:val="00CC0AFD"/>
    <w:rsid w:val="00CF58E9"/>
    <w:rsid w:val="00D13FE9"/>
    <w:rsid w:val="00DA489E"/>
    <w:rsid w:val="00DE40AF"/>
    <w:rsid w:val="00E72FEB"/>
    <w:rsid w:val="00EC3243"/>
    <w:rsid w:val="00F310D9"/>
    <w:rsid w:val="00FE006B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B989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aliases w:val="MP Header 1"/>
    <w:qFormat/>
    <w:rsid w:val="009E5AA0"/>
    <w:pPr>
      <w:spacing w:before="120" w:after="120"/>
    </w:pPr>
    <w:rPr>
      <w:b/>
      <w:bCs/>
      <w:sz w:val="26"/>
    </w:rPr>
  </w:style>
  <w:style w:type="paragraph" w:styleId="Kop1">
    <w:name w:val="heading 1"/>
    <w:aliases w:val="MP Heading 2"/>
    <w:basedOn w:val="Kop2"/>
    <w:next w:val="Kop2"/>
    <w:link w:val="Kop1Char"/>
    <w:autoRedefine/>
    <w:uiPriority w:val="9"/>
    <w:qFormat/>
    <w:rsid w:val="009E5AA0"/>
    <w:pPr>
      <w:spacing w:before="360"/>
      <w:outlineLvl w:val="0"/>
    </w:pPr>
    <w:rPr>
      <w:rFonts w:asciiTheme="minorHAnsi" w:hAnsiTheme="minorHAnsi"/>
      <w:color w:val="1F2226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94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941A76"/>
    <w:rPr>
      <w:rFonts w:ascii="Roboto" w:eastAsiaTheme="majorEastAsia" w:hAnsi="Roboto" w:cstheme="majorBidi"/>
      <w:b/>
      <w:bCs/>
      <w:color w:val="101525"/>
      <w:szCs w:val="26"/>
    </w:rPr>
  </w:style>
  <w:style w:type="paragraph" w:customStyle="1" w:styleId="MPHeader3">
    <w:name w:val="MP Header 3"/>
    <w:basedOn w:val="Geenafstand"/>
    <w:qFormat/>
    <w:rsid w:val="009E5AA0"/>
    <w:rPr>
      <w:b/>
      <w:bCs/>
      <w:color w:val="10152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6BCC"/>
    <w:rPr>
      <w:rFonts w:ascii="Tahoma" w:eastAsia="PMingLiU" w:hAnsi="Tahoma" w:cs="Times New Roman"/>
      <w:b w:val="0"/>
      <w:bCs w:val="0"/>
      <w:sz w:val="16"/>
      <w:szCs w:val="16"/>
      <w:lang w:val="x-none" w:eastAsia="x-none"/>
    </w:rPr>
  </w:style>
  <w:style w:type="table" w:styleId="Tabelraster">
    <w:name w:val="Table Grid"/>
    <w:basedOn w:val="Standaardtabel"/>
    <w:uiPriority w:val="59"/>
    <w:rsid w:val="0034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MP Body text"/>
    <w:autoRedefine/>
    <w:uiPriority w:val="1"/>
    <w:qFormat/>
    <w:rsid w:val="009E5AA0"/>
    <w:rPr>
      <w:color w:val="A8A9AA"/>
      <w:sz w:val="20"/>
    </w:rPr>
  </w:style>
  <w:style w:type="character" w:customStyle="1" w:styleId="Kop1Char">
    <w:name w:val="Kop 1 Char"/>
    <w:aliases w:val="MP Heading 2 Char"/>
    <w:basedOn w:val="Standaardalinea-lettertype"/>
    <w:link w:val="Kop1"/>
    <w:uiPriority w:val="9"/>
    <w:rsid w:val="009E5AA0"/>
    <w:rPr>
      <w:rFonts w:eastAsiaTheme="majorEastAsia" w:cstheme="majorBidi"/>
      <w:b/>
      <w:bCs/>
      <w:color w:val="1F2226"/>
      <w:sz w:val="22"/>
      <w:szCs w:val="32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6BCC"/>
    <w:rPr>
      <w:rFonts w:ascii="Tahoma" w:eastAsia="PMingLiU" w:hAnsi="Tahoma" w:cs="Times New Roman"/>
      <w:sz w:val="16"/>
      <w:szCs w:val="16"/>
      <w:lang w:val="x-none" w:eastAsia="x-none"/>
    </w:rPr>
  </w:style>
  <w:style w:type="paragraph" w:styleId="Koptekst">
    <w:name w:val="header"/>
    <w:basedOn w:val="Standaard"/>
    <w:link w:val="KoptekstChar"/>
    <w:uiPriority w:val="99"/>
    <w:unhideWhenUsed/>
    <w:rsid w:val="003329C0"/>
    <w:pPr>
      <w:tabs>
        <w:tab w:val="center" w:pos="4680"/>
        <w:tab w:val="right" w:pos="9360"/>
      </w:tabs>
    </w:pPr>
    <w:rPr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329C0"/>
    <w:rPr>
      <w:rFonts w:ascii="Roboto" w:hAnsi="Roboto"/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4826D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26D4"/>
    <w:rPr>
      <w:rFonts w:ascii="Roboto" w:hAnsi="Roboto"/>
      <w:b/>
      <w:bCs/>
      <w:sz w:val="32"/>
    </w:rPr>
  </w:style>
  <w:style w:type="paragraph" w:styleId="Lijstalinea">
    <w:name w:val="List Paragraph"/>
    <w:basedOn w:val="Standaard"/>
    <w:uiPriority w:val="34"/>
    <w:qFormat/>
    <w:rsid w:val="004A77E0"/>
    <w:pPr>
      <w:spacing w:before="0" w:after="200" w:line="276" w:lineRule="auto"/>
      <w:ind w:left="720"/>
      <w:contextualSpacing/>
    </w:pPr>
    <w:rPr>
      <w:b w:val="0"/>
      <w:bCs w:val="0"/>
      <w:sz w:val="22"/>
      <w:szCs w:val="22"/>
      <w:lang w:val="en-US"/>
    </w:rPr>
  </w:style>
  <w:style w:type="character" w:customStyle="1" w:styleId="apple-converted-space">
    <w:name w:val="apple-converted-space"/>
    <w:basedOn w:val="Standaardalinea-lettertype"/>
    <w:rsid w:val="004A77E0"/>
  </w:style>
  <w:style w:type="character" w:styleId="Hyperlink">
    <w:name w:val="Hyperlink"/>
    <w:basedOn w:val="Standaardalinea-lettertype"/>
    <w:unhideWhenUsed/>
    <w:rsid w:val="004A77E0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A1D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48DCC6BEE854FB32BD8DCF3401990" ma:contentTypeVersion="14" ma:contentTypeDescription="Create a new document." ma:contentTypeScope="" ma:versionID="4e17a7d28c2699691918607aaa4e2eb7">
  <xsd:schema xmlns:xsd="http://www.w3.org/2001/XMLSchema" xmlns:xs="http://www.w3.org/2001/XMLSchema" xmlns:p="http://schemas.microsoft.com/office/2006/metadata/properties" xmlns:ns2="7824e439-0679-45bd-932b-dfbc677a7870" xmlns:ns3="ccec9493-d002-406d-aa10-858d76375581" targetNamespace="http://schemas.microsoft.com/office/2006/metadata/properties" ma:root="true" ma:fieldsID="d4307e2f48612a48f6108aad1c830406" ns2:_="" ns3:_="">
    <xsd:import namespace="7824e439-0679-45bd-932b-dfbc677a7870"/>
    <xsd:import namespace="ccec9493-d002-406d-aa10-858d7637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4e439-0679-45bd-932b-dfbc677a7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8f313b-297c-4453-a466-3ca7de090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9493-d002-406d-aa10-858d76375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7b9cb7-ac57-4645-9a78-c97778b705fb}" ma:internalName="TaxCatchAll" ma:showField="CatchAllData" ma:web="ccec9493-d002-406d-aa10-858d76375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7C434-A897-45DF-9BD4-8AAF03860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0DF8E-4358-47A6-B503-8D8E0D5EDDD4}"/>
</file>

<file path=customXml/itemProps3.xml><?xml version="1.0" encoding="utf-8"?>
<ds:datastoreItem xmlns:ds="http://schemas.openxmlformats.org/officeDocument/2006/customXml" ds:itemID="{9E8B71BF-B7EB-4323-9489-BF8A49673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Assignment </vt:lpstr>
      <vt:lpstr>Execution</vt:lpstr>
      <vt:lpstr>Fees, payment and costs </vt:lpstr>
      <vt:lpstr>Terms &amp; Conditions 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Rops</dc:creator>
  <cp:keywords/>
  <dc:description/>
  <cp:lastModifiedBy>Suzanne Mulder</cp:lastModifiedBy>
  <cp:revision>7</cp:revision>
  <cp:lastPrinted>2018-07-20T07:46:00Z</cp:lastPrinted>
  <dcterms:created xsi:type="dcterms:W3CDTF">2018-09-07T12:38:00Z</dcterms:created>
  <dcterms:modified xsi:type="dcterms:W3CDTF">2019-10-22T12:21:00Z</dcterms:modified>
</cp:coreProperties>
</file>